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87" w:rsidRPr="00491848" w:rsidRDefault="00483D87" w:rsidP="00483D87">
      <w:pPr>
        <w:rPr>
          <w:rFonts w:ascii="Times New Roman" w:hAnsi="Times New Roman" w:cs="Times New Roman"/>
          <w:bCs/>
          <w:color w:val="000000"/>
          <w:sz w:val="24"/>
          <w:szCs w:val="24"/>
        </w:rPr>
      </w:pPr>
      <w:r w:rsidRPr="00491848">
        <w:rPr>
          <w:rFonts w:ascii="Times New Roman" w:hAnsi="Times New Roman" w:cs="Times New Roman"/>
          <w:bCs/>
          <w:color w:val="000000"/>
          <w:sz w:val="24"/>
          <w:szCs w:val="24"/>
        </w:rPr>
        <w:t>Tracy Richter</w:t>
      </w:r>
    </w:p>
    <w:p w:rsidR="00483D87" w:rsidRPr="00491848" w:rsidRDefault="00483D87" w:rsidP="00483D87">
      <w:pPr>
        <w:jc w:val="center"/>
        <w:rPr>
          <w:rFonts w:ascii="Times New Roman" w:hAnsi="Times New Roman" w:cs="Times New Roman"/>
          <w:bCs/>
          <w:color w:val="000000"/>
          <w:sz w:val="24"/>
          <w:szCs w:val="24"/>
        </w:rPr>
      </w:pPr>
      <w:r w:rsidRPr="00491848">
        <w:rPr>
          <w:rFonts w:ascii="Times New Roman" w:hAnsi="Times New Roman" w:cs="Times New Roman"/>
          <w:bCs/>
          <w:color w:val="000000"/>
          <w:sz w:val="24"/>
          <w:szCs w:val="24"/>
        </w:rPr>
        <w:t>Reflection 1.4</w:t>
      </w:r>
    </w:p>
    <w:p w:rsidR="00483D87" w:rsidRPr="00491848" w:rsidRDefault="00483D87" w:rsidP="00483D87">
      <w:pPr>
        <w:rPr>
          <w:rFonts w:ascii="Times New Roman" w:hAnsi="Times New Roman" w:cs="Times New Roman"/>
          <w:b/>
          <w:bCs/>
          <w:color w:val="000000"/>
          <w:sz w:val="24"/>
          <w:szCs w:val="24"/>
        </w:rPr>
      </w:pPr>
      <w:r w:rsidRPr="00491848">
        <w:rPr>
          <w:rFonts w:ascii="Times New Roman" w:hAnsi="Times New Roman" w:cs="Times New Roman"/>
          <w:b/>
          <w:bCs/>
          <w:color w:val="000000"/>
          <w:sz w:val="24"/>
          <w:szCs w:val="24"/>
        </w:rPr>
        <w:t>1.4 Integration of twenty-first century skills and learning standards</w:t>
      </w:r>
    </w:p>
    <w:p w:rsidR="00483D87" w:rsidRPr="00491848" w:rsidRDefault="00483D87" w:rsidP="00483D87">
      <w:pPr>
        <w:rPr>
          <w:rFonts w:ascii="Times New Roman" w:hAnsi="Times New Roman" w:cs="Times New Roman"/>
          <w:color w:val="000000"/>
          <w:sz w:val="24"/>
          <w:szCs w:val="24"/>
        </w:rPr>
      </w:pPr>
      <w:r w:rsidRPr="00491848">
        <w:rPr>
          <w:rFonts w:ascii="Times New Roman" w:hAnsi="Times New Roman" w:cs="Times New Roman"/>
          <w:color w:val="000000"/>
          <w:sz w:val="24"/>
          <w:szCs w:val="24"/>
        </w:rPr>
        <w:t xml:space="preserve">Candidates advocate for twenty-first century literacy skills to support the learning needs of the school community. Candidates demonstrate how to collaborate with other teachers to plan and implement instruction of the AASL </w:t>
      </w:r>
      <w:r w:rsidRPr="00491848">
        <w:rPr>
          <w:rFonts w:ascii="Times New Roman" w:hAnsi="Times New Roman" w:cs="Times New Roman"/>
          <w:i/>
          <w:iCs/>
          <w:color w:val="000000"/>
          <w:sz w:val="24"/>
          <w:szCs w:val="24"/>
        </w:rPr>
        <w:t>Standards for the21st-Century Learner</w:t>
      </w:r>
      <w:r w:rsidRPr="00491848">
        <w:rPr>
          <w:rFonts w:ascii="Times New Roman" w:hAnsi="Times New Roman" w:cs="Times New Roman"/>
          <w:color w:val="000000"/>
          <w:sz w:val="24"/>
          <w:szCs w:val="24"/>
        </w:rPr>
        <w:t xml:space="preserve"> and state student curriculum standards. Candidates employ strategies to integrate multiple literacies with content curriculum. Candidates integrate the use of emerging technologies as a means for effective and creative teaching and to support P-12 students' conceptual understanding, critical thinking and creative processes.</w:t>
      </w:r>
    </w:p>
    <w:p w:rsidR="00346072" w:rsidRPr="00491848" w:rsidRDefault="001B00C1">
      <w:pPr>
        <w:rPr>
          <w:rFonts w:ascii="Times New Roman" w:hAnsi="Times New Roman" w:cs="Times New Roman"/>
          <w:b/>
          <w:sz w:val="24"/>
          <w:szCs w:val="24"/>
        </w:rPr>
      </w:pPr>
      <w:r w:rsidRPr="00491848">
        <w:rPr>
          <w:rFonts w:ascii="Times New Roman" w:hAnsi="Times New Roman" w:cs="Times New Roman"/>
          <w:b/>
          <w:sz w:val="24"/>
          <w:szCs w:val="24"/>
        </w:rPr>
        <w:t>Artifacts</w:t>
      </w:r>
    </w:p>
    <w:p w:rsidR="001B00C1" w:rsidRPr="00491848" w:rsidRDefault="001B00C1" w:rsidP="00A35968">
      <w:pPr>
        <w:spacing w:after="0" w:line="240" w:lineRule="auto"/>
        <w:rPr>
          <w:rFonts w:ascii="Times New Roman" w:hAnsi="Times New Roman" w:cs="Times New Roman"/>
          <w:sz w:val="24"/>
          <w:szCs w:val="24"/>
        </w:rPr>
      </w:pPr>
      <w:r w:rsidRPr="00491848">
        <w:rPr>
          <w:rFonts w:ascii="Times New Roman" w:hAnsi="Times New Roman" w:cs="Times New Roman"/>
          <w:sz w:val="24"/>
          <w:szCs w:val="24"/>
        </w:rPr>
        <w:tab/>
        <w:t xml:space="preserve">1. </w:t>
      </w:r>
      <w:hyperlink r:id="rId5" w:history="1">
        <w:r w:rsidR="005A619E" w:rsidRPr="005A619E">
          <w:rPr>
            <w:rStyle w:val="Hyperlink"/>
            <w:rFonts w:ascii="Times New Roman" w:hAnsi="Times New Roman" w:cs="Times New Roman"/>
            <w:sz w:val="24"/>
            <w:szCs w:val="24"/>
          </w:rPr>
          <w:t xml:space="preserve">ISTC 789 Science Fair </w:t>
        </w:r>
        <w:r w:rsidR="005A619E" w:rsidRPr="005A619E">
          <w:rPr>
            <w:rStyle w:val="Hyperlink"/>
            <w:rFonts w:ascii="Times New Roman" w:hAnsi="Times New Roman" w:cs="Times New Roman"/>
            <w:sz w:val="24"/>
            <w:szCs w:val="24"/>
          </w:rPr>
          <w:t>C</w:t>
        </w:r>
        <w:r w:rsidR="005A619E" w:rsidRPr="005A619E">
          <w:rPr>
            <w:rStyle w:val="Hyperlink"/>
            <w:rFonts w:ascii="Times New Roman" w:hAnsi="Times New Roman" w:cs="Times New Roman"/>
            <w:sz w:val="24"/>
            <w:szCs w:val="24"/>
          </w:rPr>
          <w:t>ollaboration</w:t>
        </w:r>
      </w:hyperlink>
      <w:r w:rsidR="005A619E" w:rsidRPr="005A619E">
        <w:rPr>
          <w:rFonts w:ascii="Times New Roman" w:hAnsi="Times New Roman" w:cs="Times New Roman"/>
          <w:sz w:val="24"/>
          <w:szCs w:val="24"/>
        </w:rPr>
        <w:t xml:space="preserve"> &amp; </w:t>
      </w:r>
      <w:hyperlink r:id="rId6" w:history="1">
        <w:r w:rsidR="005A619E" w:rsidRPr="005A619E">
          <w:rPr>
            <w:rStyle w:val="Hyperlink"/>
            <w:rFonts w:ascii="Times New Roman" w:hAnsi="Times New Roman" w:cs="Times New Roman"/>
            <w:sz w:val="24"/>
            <w:szCs w:val="24"/>
          </w:rPr>
          <w:t>Science Fa</w:t>
        </w:r>
        <w:r w:rsidR="005A619E" w:rsidRPr="005A619E">
          <w:rPr>
            <w:rStyle w:val="Hyperlink"/>
            <w:rFonts w:ascii="Times New Roman" w:hAnsi="Times New Roman" w:cs="Times New Roman"/>
            <w:sz w:val="24"/>
            <w:szCs w:val="24"/>
          </w:rPr>
          <w:t>i</w:t>
        </w:r>
        <w:r w:rsidR="005A619E" w:rsidRPr="005A619E">
          <w:rPr>
            <w:rStyle w:val="Hyperlink"/>
            <w:rFonts w:ascii="Times New Roman" w:hAnsi="Times New Roman" w:cs="Times New Roman"/>
            <w:sz w:val="24"/>
            <w:szCs w:val="24"/>
          </w:rPr>
          <w:t xml:space="preserve">r </w:t>
        </w:r>
        <w:r w:rsidR="005A619E" w:rsidRPr="005A619E">
          <w:rPr>
            <w:rStyle w:val="Hyperlink"/>
            <w:rFonts w:ascii="Times New Roman" w:hAnsi="Times New Roman" w:cs="Times New Roman"/>
            <w:sz w:val="24"/>
            <w:szCs w:val="24"/>
          </w:rPr>
          <w:t>P</w:t>
        </w:r>
        <w:r w:rsidR="005A619E" w:rsidRPr="005A619E">
          <w:rPr>
            <w:rStyle w:val="Hyperlink"/>
            <w:rFonts w:ascii="Times New Roman" w:hAnsi="Times New Roman" w:cs="Times New Roman"/>
            <w:sz w:val="24"/>
            <w:szCs w:val="24"/>
          </w:rPr>
          <w:t>ortal Page</w:t>
        </w:r>
      </w:hyperlink>
    </w:p>
    <w:p w:rsidR="001B00C1" w:rsidRPr="00491848" w:rsidRDefault="001B00C1" w:rsidP="00A35968">
      <w:pPr>
        <w:spacing w:after="0" w:line="240" w:lineRule="auto"/>
        <w:rPr>
          <w:rFonts w:ascii="Times New Roman" w:hAnsi="Times New Roman" w:cs="Times New Roman"/>
          <w:sz w:val="24"/>
          <w:szCs w:val="24"/>
        </w:rPr>
      </w:pPr>
      <w:r w:rsidRPr="00491848">
        <w:rPr>
          <w:rFonts w:ascii="Times New Roman" w:hAnsi="Times New Roman" w:cs="Times New Roman"/>
          <w:sz w:val="24"/>
          <w:szCs w:val="24"/>
        </w:rPr>
        <w:tab/>
        <w:t xml:space="preserve">2. </w:t>
      </w:r>
      <w:hyperlink r:id="rId7" w:history="1">
        <w:r w:rsidRPr="00A35968">
          <w:rPr>
            <w:rStyle w:val="Hyperlink"/>
            <w:rFonts w:ascii="Times New Roman" w:hAnsi="Times New Roman" w:cs="Times New Roman"/>
            <w:sz w:val="24"/>
            <w:szCs w:val="24"/>
          </w:rPr>
          <w:t>ISTC 541 Tech-Integrate</w:t>
        </w:r>
        <w:r w:rsidRPr="00A35968">
          <w:rPr>
            <w:rStyle w:val="Hyperlink"/>
            <w:rFonts w:ascii="Times New Roman" w:hAnsi="Times New Roman" w:cs="Times New Roman"/>
            <w:sz w:val="24"/>
            <w:szCs w:val="24"/>
          </w:rPr>
          <w:t>d</w:t>
        </w:r>
        <w:r w:rsidRPr="00A35968">
          <w:rPr>
            <w:rStyle w:val="Hyperlink"/>
            <w:rFonts w:ascii="Times New Roman" w:hAnsi="Times New Roman" w:cs="Times New Roman"/>
            <w:sz w:val="24"/>
            <w:szCs w:val="24"/>
          </w:rPr>
          <w:t xml:space="preserve"> Lesson Plan</w:t>
        </w:r>
      </w:hyperlink>
    </w:p>
    <w:p w:rsidR="001B00C1" w:rsidRDefault="001B00C1" w:rsidP="00A35968">
      <w:pPr>
        <w:spacing w:after="0" w:line="240" w:lineRule="auto"/>
        <w:rPr>
          <w:rFonts w:ascii="Times New Roman" w:hAnsi="Times New Roman" w:cs="Times New Roman"/>
          <w:sz w:val="24"/>
          <w:szCs w:val="24"/>
        </w:rPr>
      </w:pPr>
      <w:r w:rsidRPr="00491848">
        <w:rPr>
          <w:rFonts w:ascii="Times New Roman" w:hAnsi="Times New Roman" w:cs="Times New Roman"/>
          <w:sz w:val="24"/>
          <w:szCs w:val="24"/>
        </w:rPr>
        <w:tab/>
        <w:t xml:space="preserve">3. </w:t>
      </w:r>
      <w:hyperlink r:id="rId8" w:history="1">
        <w:r w:rsidRPr="00A35968">
          <w:rPr>
            <w:rStyle w:val="Hyperlink"/>
            <w:rFonts w:ascii="Times New Roman" w:hAnsi="Times New Roman" w:cs="Times New Roman"/>
            <w:sz w:val="24"/>
            <w:szCs w:val="24"/>
          </w:rPr>
          <w:t>ISTC 6</w:t>
        </w:r>
        <w:r w:rsidRPr="00A35968">
          <w:rPr>
            <w:rStyle w:val="Hyperlink"/>
            <w:rFonts w:ascii="Times New Roman" w:hAnsi="Times New Roman" w:cs="Times New Roman"/>
            <w:sz w:val="24"/>
            <w:szCs w:val="24"/>
          </w:rPr>
          <w:t>5</w:t>
        </w:r>
        <w:r w:rsidRPr="00A35968">
          <w:rPr>
            <w:rStyle w:val="Hyperlink"/>
            <w:rFonts w:ascii="Times New Roman" w:hAnsi="Times New Roman" w:cs="Times New Roman"/>
            <w:sz w:val="24"/>
            <w:szCs w:val="24"/>
          </w:rPr>
          <w:t>1 Slam Dunk</w:t>
        </w:r>
      </w:hyperlink>
    </w:p>
    <w:p w:rsidR="00A35968" w:rsidRPr="00491848" w:rsidRDefault="00A35968" w:rsidP="00A35968">
      <w:pPr>
        <w:spacing w:after="0" w:line="240" w:lineRule="auto"/>
        <w:rPr>
          <w:rFonts w:ascii="Times New Roman" w:hAnsi="Times New Roman" w:cs="Times New Roman"/>
          <w:sz w:val="24"/>
          <w:szCs w:val="24"/>
        </w:rPr>
      </w:pPr>
    </w:p>
    <w:p w:rsidR="004F7EF8" w:rsidRPr="00491848" w:rsidRDefault="004F7EF8">
      <w:pPr>
        <w:rPr>
          <w:rFonts w:ascii="Times New Roman" w:hAnsi="Times New Roman" w:cs="Times New Roman"/>
          <w:b/>
          <w:sz w:val="24"/>
          <w:szCs w:val="24"/>
        </w:rPr>
      </w:pPr>
      <w:r w:rsidRPr="00491848">
        <w:rPr>
          <w:rFonts w:ascii="Times New Roman" w:hAnsi="Times New Roman" w:cs="Times New Roman"/>
          <w:b/>
          <w:sz w:val="24"/>
          <w:szCs w:val="24"/>
        </w:rPr>
        <w:t>Relevance</w:t>
      </w:r>
    </w:p>
    <w:p w:rsidR="004F7EF8" w:rsidRPr="00491848" w:rsidRDefault="004F7EF8">
      <w:pPr>
        <w:rPr>
          <w:rFonts w:ascii="Times New Roman" w:hAnsi="Times New Roman" w:cs="Times New Roman"/>
          <w:sz w:val="24"/>
          <w:szCs w:val="24"/>
        </w:rPr>
      </w:pPr>
      <w:r w:rsidRPr="00491848">
        <w:rPr>
          <w:rFonts w:ascii="Times New Roman" w:hAnsi="Times New Roman" w:cs="Times New Roman"/>
          <w:sz w:val="24"/>
          <w:szCs w:val="24"/>
        </w:rPr>
        <w:tab/>
        <w:t xml:space="preserve">In a school community, there are many standards that need to be upheld in order to support students with their learning needs.  AASL </w:t>
      </w:r>
      <w:r w:rsidRPr="00491848">
        <w:rPr>
          <w:rFonts w:ascii="Times New Roman" w:hAnsi="Times New Roman" w:cs="Times New Roman"/>
          <w:i/>
          <w:sz w:val="24"/>
          <w:szCs w:val="24"/>
        </w:rPr>
        <w:t>Standards for the 21</w:t>
      </w:r>
      <w:r w:rsidRPr="00491848">
        <w:rPr>
          <w:rFonts w:ascii="Times New Roman" w:hAnsi="Times New Roman" w:cs="Times New Roman"/>
          <w:i/>
          <w:sz w:val="24"/>
          <w:szCs w:val="24"/>
          <w:vertAlign w:val="superscript"/>
        </w:rPr>
        <w:t>st</w:t>
      </w:r>
      <w:r w:rsidRPr="00491848">
        <w:rPr>
          <w:rFonts w:ascii="Times New Roman" w:hAnsi="Times New Roman" w:cs="Times New Roman"/>
          <w:i/>
          <w:sz w:val="24"/>
          <w:szCs w:val="24"/>
        </w:rPr>
        <w:t xml:space="preserve"> Century Learner</w:t>
      </w:r>
      <w:r w:rsidRPr="00491848">
        <w:rPr>
          <w:rFonts w:ascii="Times New Roman" w:hAnsi="Times New Roman" w:cs="Times New Roman"/>
          <w:sz w:val="24"/>
          <w:szCs w:val="24"/>
        </w:rPr>
        <w:t xml:space="preserve"> promote and stimulate students in </w:t>
      </w:r>
      <w:r w:rsidR="000C3DA2" w:rsidRPr="00491848">
        <w:rPr>
          <w:rFonts w:ascii="Times New Roman" w:hAnsi="Times New Roman" w:cs="Times New Roman"/>
          <w:sz w:val="24"/>
          <w:szCs w:val="24"/>
        </w:rPr>
        <w:t xml:space="preserve">areas that are crucial for their future success, such as critical thinking, digital citizenship, inquiry learning, making informed decisions, and more.  As a school librarian it is essential to promote these skills </w:t>
      </w:r>
      <w:r w:rsidR="00491848" w:rsidRPr="00491848">
        <w:rPr>
          <w:rFonts w:ascii="Times New Roman" w:hAnsi="Times New Roman" w:cs="Times New Roman"/>
          <w:sz w:val="24"/>
          <w:szCs w:val="24"/>
        </w:rPr>
        <w:t>alongside</w:t>
      </w:r>
      <w:r w:rsidR="000C3DA2" w:rsidRPr="00491848">
        <w:rPr>
          <w:rFonts w:ascii="Times New Roman" w:hAnsi="Times New Roman" w:cs="Times New Roman"/>
          <w:sz w:val="24"/>
          <w:szCs w:val="24"/>
        </w:rPr>
        <w:t xml:space="preserve"> the Common Core State Standards, to supplement and enhance students learning even more.  </w:t>
      </w:r>
      <w:r w:rsidR="00491848" w:rsidRPr="00491848">
        <w:rPr>
          <w:rFonts w:ascii="Times New Roman" w:hAnsi="Times New Roman" w:cs="Times New Roman"/>
          <w:sz w:val="24"/>
          <w:szCs w:val="24"/>
        </w:rPr>
        <w:t>Collaborating</w:t>
      </w:r>
      <w:r w:rsidR="000C3DA2" w:rsidRPr="00491848">
        <w:rPr>
          <w:rFonts w:ascii="Times New Roman" w:hAnsi="Times New Roman" w:cs="Times New Roman"/>
          <w:sz w:val="24"/>
          <w:szCs w:val="24"/>
        </w:rPr>
        <w:t xml:space="preserve"> with other teachers to integrate these skills and standards </w:t>
      </w:r>
      <w:r w:rsidR="00E97D8D" w:rsidRPr="00491848">
        <w:rPr>
          <w:rFonts w:ascii="Times New Roman" w:hAnsi="Times New Roman" w:cs="Times New Roman"/>
          <w:sz w:val="24"/>
          <w:szCs w:val="24"/>
        </w:rPr>
        <w:t xml:space="preserve">together is an </w:t>
      </w:r>
      <w:r w:rsidR="00491848" w:rsidRPr="00491848">
        <w:rPr>
          <w:rFonts w:ascii="Times New Roman" w:hAnsi="Times New Roman" w:cs="Times New Roman"/>
          <w:sz w:val="24"/>
          <w:szCs w:val="24"/>
        </w:rPr>
        <w:t>extremely</w:t>
      </w:r>
      <w:r w:rsidR="00E97D8D" w:rsidRPr="00491848">
        <w:rPr>
          <w:rFonts w:ascii="Times New Roman" w:hAnsi="Times New Roman" w:cs="Times New Roman"/>
          <w:sz w:val="24"/>
          <w:szCs w:val="24"/>
        </w:rPr>
        <w:t xml:space="preserve"> effective way to </w:t>
      </w:r>
      <w:r w:rsidR="00491848">
        <w:rPr>
          <w:rFonts w:ascii="Times New Roman" w:hAnsi="Times New Roman" w:cs="Times New Roman"/>
          <w:sz w:val="24"/>
          <w:szCs w:val="24"/>
        </w:rPr>
        <w:t>meet</w:t>
      </w:r>
      <w:r w:rsidR="00E97D8D" w:rsidRPr="00491848">
        <w:rPr>
          <w:rFonts w:ascii="Times New Roman" w:hAnsi="Times New Roman" w:cs="Times New Roman"/>
          <w:sz w:val="24"/>
          <w:szCs w:val="24"/>
        </w:rPr>
        <w:t xml:space="preserve"> the needs of our students.</w:t>
      </w:r>
    </w:p>
    <w:p w:rsidR="00491848" w:rsidRDefault="00E97D8D">
      <w:pPr>
        <w:rPr>
          <w:rFonts w:ascii="Times New Roman" w:hAnsi="Times New Roman" w:cs="Times New Roman"/>
          <w:sz w:val="24"/>
          <w:szCs w:val="24"/>
        </w:rPr>
      </w:pPr>
      <w:r w:rsidRPr="00491848">
        <w:rPr>
          <w:rFonts w:ascii="Times New Roman" w:hAnsi="Times New Roman" w:cs="Times New Roman"/>
          <w:sz w:val="24"/>
          <w:szCs w:val="24"/>
        </w:rPr>
        <w:tab/>
      </w:r>
      <w:r w:rsidR="00E803F7" w:rsidRPr="00491848">
        <w:rPr>
          <w:rFonts w:ascii="Times New Roman" w:hAnsi="Times New Roman" w:cs="Times New Roman"/>
          <w:sz w:val="24"/>
          <w:szCs w:val="24"/>
        </w:rPr>
        <w:t xml:space="preserve">One of the ways I was able to support this process, was by collaborating with a science teacher at my middle school placement.  Students were in the process of developing their </w:t>
      </w:r>
      <w:r w:rsidR="00491848" w:rsidRPr="00491848">
        <w:rPr>
          <w:rFonts w:ascii="Times New Roman" w:hAnsi="Times New Roman" w:cs="Times New Roman"/>
          <w:sz w:val="24"/>
          <w:szCs w:val="24"/>
        </w:rPr>
        <w:t>science</w:t>
      </w:r>
      <w:r w:rsidR="00E803F7" w:rsidRPr="00491848">
        <w:rPr>
          <w:rFonts w:ascii="Times New Roman" w:hAnsi="Times New Roman" w:cs="Times New Roman"/>
          <w:sz w:val="24"/>
          <w:szCs w:val="24"/>
        </w:rPr>
        <w:t xml:space="preserve"> </w:t>
      </w:r>
      <w:r w:rsidR="00491848" w:rsidRPr="00491848">
        <w:rPr>
          <w:rFonts w:ascii="Times New Roman" w:hAnsi="Times New Roman" w:cs="Times New Roman"/>
          <w:sz w:val="24"/>
          <w:szCs w:val="24"/>
        </w:rPr>
        <w:t>fair</w:t>
      </w:r>
      <w:r w:rsidR="00E803F7" w:rsidRPr="00491848">
        <w:rPr>
          <w:rFonts w:ascii="Times New Roman" w:hAnsi="Times New Roman" w:cs="Times New Roman"/>
          <w:sz w:val="24"/>
          <w:szCs w:val="24"/>
        </w:rPr>
        <w:t xml:space="preserve"> </w:t>
      </w:r>
      <w:r w:rsidR="00491848" w:rsidRPr="00491848">
        <w:rPr>
          <w:rFonts w:ascii="Times New Roman" w:hAnsi="Times New Roman" w:cs="Times New Roman"/>
          <w:sz w:val="24"/>
          <w:szCs w:val="24"/>
        </w:rPr>
        <w:t>projects</w:t>
      </w:r>
      <w:r w:rsidR="00E803F7" w:rsidRPr="00491848">
        <w:rPr>
          <w:rFonts w:ascii="Times New Roman" w:hAnsi="Times New Roman" w:cs="Times New Roman"/>
          <w:sz w:val="24"/>
          <w:szCs w:val="24"/>
        </w:rPr>
        <w:t xml:space="preserve"> and needed to do research in order to complete their objectives.  We </w:t>
      </w:r>
      <w:r w:rsidR="00491848" w:rsidRPr="00491848">
        <w:rPr>
          <w:rFonts w:ascii="Times New Roman" w:hAnsi="Times New Roman" w:cs="Times New Roman"/>
          <w:sz w:val="24"/>
          <w:szCs w:val="24"/>
        </w:rPr>
        <w:t>worked</w:t>
      </w:r>
      <w:r w:rsidR="00E803F7" w:rsidRPr="00491848">
        <w:rPr>
          <w:rFonts w:ascii="Times New Roman" w:hAnsi="Times New Roman" w:cs="Times New Roman"/>
          <w:sz w:val="24"/>
          <w:szCs w:val="24"/>
        </w:rPr>
        <w:t xml:space="preserve"> together to ensure that the students were exposed to the 21</w:t>
      </w:r>
      <w:r w:rsidR="00E803F7" w:rsidRPr="00491848">
        <w:rPr>
          <w:rFonts w:ascii="Times New Roman" w:hAnsi="Times New Roman" w:cs="Times New Roman"/>
          <w:sz w:val="24"/>
          <w:szCs w:val="24"/>
          <w:vertAlign w:val="superscript"/>
        </w:rPr>
        <w:t>st</w:t>
      </w:r>
      <w:r w:rsidR="00E803F7" w:rsidRPr="00491848">
        <w:rPr>
          <w:rFonts w:ascii="Times New Roman" w:hAnsi="Times New Roman" w:cs="Times New Roman"/>
          <w:sz w:val="24"/>
          <w:szCs w:val="24"/>
        </w:rPr>
        <w:t xml:space="preserve"> century skills</w:t>
      </w:r>
      <w:r w:rsidR="00421E99">
        <w:rPr>
          <w:rFonts w:ascii="Times New Roman" w:hAnsi="Times New Roman" w:cs="Times New Roman"/>
          <w:sz w:val="24"/>
          <w:szCs w:val="24"/>
        </w:rPr>
        <w:t xml:space="preserve"> that</w:t>
      </w:r>
      <w:r w:rsidR="00E803F7" w:rsidRPr="00491848">
        <w:rPr>
          <w:rFonts w:ascii="Times New Roman" w:hAnsi="Times New Roman" w:cs="Times New Roman"/>
          <w:sz w:val="24"/>
          <w:szCs w:val="24"/>
        </w:rPr>
        <w:t xml:space="preserve"> </w:t>
      </w:r>
      <w:r w:rsidR="00491848">
        <w:rPr>
          <w:rFonts w:ascii="Times New Roman" w:hAnsi="Times New Roman" w:cs="Times New Roman"/>
          <w:sz w:val="24"/>
          <w:szCs w:val="24"/>
        </w:rPr>
        <w:t>they</w:t>
      </w:r>
      <w:r w:rsidR="00421E99">
        <w:rPr>
          <w:rFonts w:ascii="Times New Roman" w:hAnsi="Times New Roman" w:cs="Times New Roman"/>
          <w:sz w:val="24"/>
          <w:szCs w:val="24"/>
        </w:rPr>
        <w:t xml:space="preserve"> </w:t>
      </w:r>
      <w:r w:rsidR="00E803F7" w:rsidRPr="00491848">
        <w:rPr>
          <w:rFonts w:ascii="Times New Roman" w:hAnsi="Times New Roman" w:cs="Times New Roman"/>
          <w:sz w:val="24"/>
          <w:szCs w:val="24"/>
        </w:rPr>
        <w:t>need</w:t>
      </w:r>
      <w:r w:rsidR="00491848">
        <w:rPr>
          <w:rFonts w:ascii="Times New Roman" w:hAnsi="Times New Roman" w:cs="Times New Roman"/>
          <w:sz w:val="24"/>
          <w:szCs w:val="24"/>
        </w:rPr>
        <w:t>ed</w:t>
      </w:r>
      <w:r w:rsidR="00E803F7" w:rsidRPr="00491848">
        <w:rPr>
          <w:rFonts w:ascii="Times New Roman" w:hAnsi="Times New Roman" w:cs="Times New Roman"/>
          <w:sz w:val="24"/>
          <w:szCs w:val="24"/>
        </w:rPr>
        <w:t xml:space="preserve"> to be </w:t>
      </w:r>
      <w:r w:rsidR="00491848" w:rsidRPr="00491848">
        <w:rPr>
          <w:rFonts w:ascii="Times New Roman" w:hAnsi="Times New Roman" w:cs="Times New Roman"/>
          <w:sz w:val="24"/>
          <w:szCs w:val="24"/>
        </w:rPr>
        <w:t>successful</w:t>
      </w:r>
      <w:r w:rsidR="00E803F7" w:rsidRPr="00491848">
        <w:rPr>
          <w:rFonts w:ascii="Times New Roman" w:hAnsi="Times New Roman" w:cs="Times New Roman"/>
          <w:sz w:val="24"/>
          <w:szCs w:val="24"/>
        </w:rPr>
        <w:t xml:space="preserve"> with their research.</w:t>
      </w:r>
      <w:r w:rsidR="00421E99">
        <w:rPr>
          <w:rFonts w:ascii="Times New Roman" w:hAnsi="Times New Roman" w:cs="Times New Roman"/>
          <w:sz w:val="24"/>
          <w:szCs w:val="24"/>
        </w:rPr>
        <w:t xml:space="preserve">  For example, we determined that the students needed to have instruction on the online databases that we available for them to use and how to use them effectively, how to evaluate websites that we not accessible through online databases, and how to use scholarly search engines to find even more resources to use for their research.  To assist students even more, we decided that a portal page, through the media center wiki, would be a great way for students to have all of their resources they needed in one place, and it would enable them to have access to it at any time and in any place.  I set-up the wiki for students, and provided them with screencasts on how to use the online databases, and how to evaluate websites, to help reinforce the skills they learned in class.  These technology and research skills </w:t>
      </w:r>
      <w:r w:rsidR="00421E99">
        <w:rPr>
          <w:rFonts w:ascii="Times New Roman" w:hAnsi="Times New Roman" w:cs="Times New Roman"/>
          <w:sz w:val="24"/>
          <w:szCs w:val="24"/>
        </w:rPr>
        <w:lastRenderedPageBreak/>
        <w:t>will be vital for their science fair research needs, as well as any other research task</w:t>
      </w:r>
      <w:r w:rsidR="009E52BE">
        <w:rPr>
          <w:rFonts w:ascii="Times New Roman" w:hAnsi="Times New Roman" w:cs="Times New Roman"/>
          <w:sz w:val="24"/>
          <w:szCs w:val="24"/>
        </w:rPr>
        <w:t>s</w:t>
      </w:r>
      <w:r w:rsidR="00421E99">
        <w:rPr>
          <w:rFonts w:ascii="Times New Roman" w:hAnsi="Times New Roman" w:cs="Times New Roman"/>
          <w:sz w:val="24"/>
          <w:szCs w:val="24"/>
        </w:rPr>
        <w:t xml:space="preserve"> they will have to do in the future as well.</w:t>
      </w:r>
      <w:r w:rsidR="009E52BE">
        <w:rPr>
          <w:rFonts w:ascii="Times New Roman" w:hAnsi="Times New Roman" w:cs="Times New Roman"/>
          <w:sz w:val="24"/>
          <w:szCs w:val="24"/>
        </w:rPr>
        <w:t xml:space="preserve">  Those series of lessons, as well as the wiki, were successful in providing students with the 21</w:t>
      </w:r>
      <w:r w:rsidR="009E52BE" w:rsidRPr="009E52BE">
        <w:rPr>
          <w:rFonts w:ascii="Times New Roman" w:hAnsi="Times New Roman" w:cs="Times New Roman"/>
          <w:sz w:val="24"/>
          <w:szCs w:val="24"/>
          <w:vertAlign w:val="superscript"/>
        </w:rPr>
        <w:t>st</w:t>
      </w:r>
      <w:r w:rsidR="009E52BE">
        <w:rPr>
          <w:rFonts w:ascii="Times New Roman" w:hAnsi="Times New Roman" w:cs="Times New Roman"/>
          <w:sz w:val="24"/>
          <w:szCs w:val="24"/>
        </w:rPr>
        <w:t xml:space="preserve"> century skills they need to be successful for their science fair project.  Students no only learned how to access the resources, but they learned how to use them and how to apply them to their research.  </w:t>
      </w:r>
      <w:r w:rsidR="00ED611A">
        <w:rPr>
          <w:rFonts w:ascii="Times New Roman" w:hAnsi="Times New Roman" w:cs="Times New Roman"/>
          <w:sz w:val="24"/>
          <w:szCs w:val="24"/>
        </w:rPr>
        <w:t>In the future, I will collaborate as much as I can with other teachers in the school to provide students with the instruction they need to develop their 21</w:t>
      </w:r>
      <w:r w:rsidR="00ED611A" w:rsidRPr="00ED611A">
        <w:rPr>
          <w:rFonts w:ascii="Times New Roman" w:hAnsi="Times New Roman" w:cs="Times New Roman"/>
          <w:sz w:val="24"/>
          <w:szCs w:val="24"/>
          <w:vertAlign w:val="superscript"/>
        </w:rPr>
        <w:t>st</w:t>
      </w:r>
      <w:r w:rsidR="00ED611A">
        <w:rPr>
          <w:rFonts w:ascii="Times New Roman" w:hAnsi="Times New Roman" w:cs="Times New Roman"/>
          <w:sz w:val="24"/>
          <w:szCs w:val="24"/>
        </w:rPr>
        <w:t xml:space="preserve"> century skills, especially with research needs and how to use technology tools effectively and efficiently.</w:t>
      </w:r>
    </w:p>
    <w:p w:rsidR="00E803F7" w:rsidRPr="00491848" w:rsidRDefault="00E803F7">
      <w:pPr>
        <w:rPr>
          <w:rFonts w:ascii="Times New Roman" w:hAnsi="Times New Roman" w:cs="Times New Roman"/>
          <w:sz w:val="24"/>
          <w:szCs w:val="24"/>
        </w:rPr>
      </w:pPr>
      <w:r w:rsidRPr="00491848">
        <w:rPr>
          <w:rFonts w:ascii="Times New Roman" w:hAnsi="Times New Roman" w:cs="Times New Roman"/>
          <w:sz w:val="24"/>
          <w:szCs w:val="24"/>
        </w:rPr>
        <w:tab/>
        <w:t xml:space="preserve">In my ISTC 541 course, I designed a technology integrated lesson that supported both the AASL </w:t>
      </w:r>
      <w:r w:rsidRPr="00491848">
        <w:rPr>
          <w:rFonts w:ascii="Times New Roman" w:hAnsi="Times New Roman" w:cs="Times New Roman"/>
          <w:i/>
          <w:sz w:val="24"/>
          <w:szCs w:val="24"/>
        </w:rPr>
        <w:t>Standards for 21</w:t>
      </w:r>
      <w:r w:rsidRPr="00491848">
        <w:rPr>
          <w:rFonts w:ascii="Times New Roman" w:hAnsi="Times New Roman" w:cs="Times New Roman"/>
          <w:i/>
          <w:sz w:val="24"/>
          <w:szCs w:val="24"/>
          <w:vertAlign w:val="superscript"/>
        </w:rPr>
        <w:t>st</w:t>
      </w:r>
      <w:r w:rsidRPr="00491848">
        <w:rPr>
          <w:rFonts w:ascii="Times New Roman" w:hAnsi="Times New Roman" w:cs="Times New Roman"/>
          <w:i/>
          <w:sz w:val="24"/>
          <w:szCs w:val="24"/>
        </w:rPr>
        <w:t xml:space="preserve"> Century Learners</w:t>
      </w:r>
      <w:r w:rsidRPr="00491848">
        <w:rPr>
          <w:rFonts w:ascii="Times New Roman" w:hAnsi="Times New Roman" w:cs="Times New Roman"/>
          <w:sz w:val="24"/>
          <w:szCs w:val="24"/>
        </w:rPr>
        <w:t xml:space="preserve"> and the Common Core State Standards.  In this lesson students learned about fables and morals, and </w:t>
      </w:r>
      <w:r w:rsidR="00491848">
        <w:rPr>
          <w:rFonts w:ascii="Times New Roman" w:hAnsi="Times New Roman" w:cs="Times New Roman"/>
          <w:sz w:val="24"/>
          <w:szCs w:val="24"/>
        </w:rPr>
        <w:t>created a web 2.0 tool presentation to explain the moral of the fable they chose the read</w:t>
      </w:r>
      <w:r w:rsidR="00294FDB" w:rsidRPr="00491848">
        <w:rPr>
          <w:rFonts w:ascii="Times New Roman" w:hAnsi="Times New Roman" w:cs="Times New Roman"/>
          <w:sz w:val="24"/>
          <w:szCs w:val="24"/>
        </w:rPr>
        <w:t xml:space="preserve">.  Students would be able to express their learning through a multitude of formats, allowing their creativity to thrive.  In addition, once students would </w:t>
      </w:r>
      <w:r w:rsidR="00491848" w:rsidRPr="00491848">
        <w:rPr>
          <w:rFonts w:ascii="Times New Roman" w:hAnsi="Times New Roman" w:cs="Times New Roman"/>
          <w:sz w:val="24"/>
          <w:szCs w:val="24"/>
        </w:rPr>
        <w:t>comp</w:t>
      </w:r>
      <w:r w:rsidR="00491848">
        <w:rPr>
          <w:rFonts w:ascii="Times New Roman" w:hAnsi="Times New Roman" w:cs="Times New Roman"/>
          <w:sz w:val="24"/>
          <w:szCs w:val="24"/>
        </w:rPr>
        <w:t>l</w:t>
      </w:r>
      <w:r w:rsidR="00491848" w:rsidRPr="00491848">
        <w:rPr>
          <w:rFonts w:ascii="Times New Roman" w:hAnsi="Times New Roman" w:cs="Times New Roman"/>
          <w:sz w:val="24"/>
          <w:szCs w:val="24"/>
        </w:rPr>
        <w:t>ete</w:t>
      </w:r>
      <w:r w:rsidR="00294FDB" w:rsidRPr="00491848">
        <w:rPr>
          <w:rFonts w:ascii="Times New Roman" w:hAnsi="Times New Roman" w:cs="Times New Roman"/>
          <w:sz w:val="24"/>
          <w:szCs w:val="24"/>
        </w:rPr>
        <w:t xml:space="preserve"> their projects they would post it in on a class wiki, so that other students could view their work and leave positive feedback or questions for their peers.  All of these aspects support many </w:t>
      </w:r>
      <w:r w:rsidR="00491848">
        <w:rPr>
          <w:rFonts w:ascii="Times New Roman" w:hAnsi="Times New Roman" w:cs="Times New Roman"/>
          <w:sz w:val="24"/>
          <w:szCs w:val="24"/>
        </w:rPr>
        <w:t xml:space="preserve">of the </w:t>
      </w:r>
      <w:r w:rsidR="00294FDB" w:rsidRPr="00491848">
        <w:rPr>
          <w:rFonts w:ascii="Times New Roman" w:hAnsi="Times New Roman" w:cs="Times New Roman"/>
          <w:sz w:val="24"/>
          <w:szCs w:val="24"/>
        </w:rPr>
        <w:t>21</w:t>
      </w:r>
      <w:r w:rsidR="00294FDB" w:rsidRPr="00491848">
        <w:rPr>
          <w:rFonts w:ascii="Times New Roman" w:hAnsi="Times New Roman" w:cs="Times New Roman"/>
          <w:sz w:val="24"/>
          <w:szCs w:val="24"/>
          <w:vertAlign w:val="superscript"/>
        </w:rPr>
        <w:t>st</w:t>
      </w:r>
      <w:r w:rsidR="00294FDB" w:rsidRPr="00491848">
        <w:rPr>
          <w:rFonts w:ascii="Times New Roman" w:hAnsi="Times New Roman" w:cs="Times New Roman"/>
          <w:sz w:val="24"/>
          <w:szCs w:val="24"/>
        </w:rPr>
        <w:t xml:space="preserve"> Century Leaner </w:t>
      </w:r>
      <w:r w:rsidR="00491848">
        <w:rPr>
          <w:rFonts w:ascii="Times New Roman" w:hAnsi="Times New Roman" w:cs="Times New Roman"/>
          <w:sz w:val="24"/>
          <w:szCs w:val="24"/>
        </w:rPr>
        <w:t>Standards and the</w:t>
      </w:r>
      <w:r w:rsidR="00294FDB" w:rsidRPr="00491848">
        <w:rPr>
          <w:rFonts w:ascii="Times New Roman" w:hAnsi="Times New Roman" w:cs="Times New Roman"/>
          <w:sz w:val="24"/>
          <w:szCs w:val="24"/>
        </w:rPr>
        <w:t xml:space="preserve"> Common Core State Standards, by allowing students to express their creativity through various technology formats, and being able to share their expression with others.  </w:t>
      </w:r>
      <w:r w:rsidR="00F314D2" w:rsidRPr="00491848">
        <w:rPr>
          <w:rFonts w:ascii="Times New Roman" w:hAnsi="Times New Roman" w:cs="Times New Roman"/>
          <w:sz w:val="24"/>
          <w:szCs w:val="24"/>
        </w:rPr>
        <w:t xml:space="preserve">I will definitely use the principles of this lesson in my future instruction as a media specialist because I believe that letting the students explore their creativity is incredibly important, as well as exposing them to the emerging technologies that constantly arise.  Additionally, I want to provide my students with a way to </w:t>
      </w:r>
      <w:r w:rsidR="00491848" w:rsidRPr="00491848">
        <w:rPr>
          <w:rFonts w:ascii="Times New Roman" w:hAnsi="Times New Roman" w:cs="Times New Roman"/>
          <w:sz w:val="24"/>
          <w:szCs w:val="24"/>
        </w:rPr>
        <w:t>communicate</w:t>
      </w:r>
      <w:r w:rsidR="00F314D2" w:rsidRPr="00491848">
        <w:rPr>
          <w:rFonts w:ascii="Times New Roman" w:hAnsi="Times New Roman" w:cs="Times New Roman"/>
          <w:sz w:val="24"/>
          <w:szCs w:val="24"/>
        </w:rPr>
        <w:t xml:space="preserve"> and collaborate with ea</w:t>
      </w:r>
      <w:r w:rsidR="00491848">
        <w:rPr>
          <w:rFonts w:ascii="Times New Roman" w:hAnsi="Times New Roman" w:cs="Times New Roman"/>
          <w:sz w:val="24"/>
          <w:szCs w:val="24"/>
        </w:rPr>
        <w:t>c</w:t>
      </w:r>
      <w:r w:rsidR="00F314D2" w:rsidRPr="00491848">
        <w:rPr>
          <w:rFonts w:ascii="Times New Roman" w:hAnsi="Times New Roman" w:cs="Times New Roman"/>
          <w:sz w:val="24"/>
          <w:szCs w:val="24"/>
        </w:rPr>
        <w:t>h</w:t>
      </w:r>
      <w:r w:rsidR="00491848">
        <w:rPr>
          <w:rFonts w:ascii="Times New Roman" w:hAnsi="Times New Roman" w:cs="Times New Roman"/>
          <w:sz w:val="24"/>
          <w:szCs w:val="24"/>
        </w:rPr>
        <w:t xml:space="preserve"> </w:t>
      </w:r>
      <w:r w:rsidR="00F314D2" w:rsidRPr="00491848">
        <w:rPr>
          <w:rFonts w:ascii="Times New Roman" w:hAnsi="Times New Roman" w:cs="Times New Roman"/>
          <w:sz w:val="24"/>
          <w:szCs w:val="24"/>
        </w:rPr>
        <w:t xml:space="preserve">other in a safe online </w:t>
      </w:r>
      <w:r w:rsidR="00491848" w:rsidRPr="00491848">
        <w:rPr>
          <w:rFonts w:ascii="Times New Roman" w:hAnsi="Times New Roman" w:cs="Times New Roman"/>
          <w:sz w:val="24"/>
          <w:szCs w:val="24"/>
        </w:rPr>
        <w:t>environment</w:t>
      </w:r>
      <w:r w:rsidR="00F314D2" w:rsidRPr="00491848">
        <w:rPr>
          <w:rFonts w:ascii="Times New Roman" w:hAnsi="Times New Roman" w:cs="Times New Roman"/>
          <w:sz w:val="24"/>
          <w:szCs w:val="24"/>
        </w:rPr>
        <w:t xml:space="preserve"> to become ethical digital </w:t>
      </w:r>
      <w:proofErr w:type="gramStart"/>
      <w:r w:rsidR="00491848" w:rsidRPr="00491848">
        <w:rPr>
          <w:rFonts w:ascii="Times New Roman" w:hAnsi="Times New Roman" w:cs="Times New Roman"/>
          <w:sz w:val="24"/>
          <w:szCs w:val="24"/>
        </w:rPr>
        <w:t>citizens</w:t>
      </w:r>
      <w:r w:rsidR="00F314D2" w:rsidRPr="00491848">
        <w:rPr>
          <w:rFonts w:ascii="Times New Roman" w:hAnsi="Times New Roman" w:cs="Times New Roman"/>
          <w:sz w:val="24"/>
          <w:szCs w:val="24"/>
        </w:rPr>
        <w:t>, that</w:t>
      </w:r>
      <w:proofErr w:type="gramEnd"/>
      <w:r w:rsidR="00F314D2" w:rsidRPr="00491848">
        <w:rPr>
          <w:rFonts w:ascii="Times New Roman" w:hAnsi="Times New Roman" w:cs="Times New Roman"/>
          <w:sz w:val="24"/>
          <w:szCs w:val="24"/>
        </w:rPr>
        <w:t xml:space="preserve"> will be vital for their futures’.</w:t>
      </w:r>
    </w:p>
    <w:p w:rsidR="00F314D2" w:rsidRPr="00491848" w:rsidRDefault="00F314D2">
      <w:pPr>
        <w:rPr>
          <w:rFonts w:ascii="Times New Roman" w:hAnsi="Times New Roman" w:cs="Times New Roman"/>
          <w:sz w:val="24"/>
          <w:szCs w:val="24"/>
        </w:rPr>
      </w:pPr>
      <w:r w:rsidRPr="00491848">
        <w:rPr>
          <w:rFonts w:ascii="Times New Roman" w:hAnsi="Times New Roman" w:cs="Times New Roman"/>
          <w:sz w:val="24"/>
          <w:szCs w:val="24"/>
        </w:rPr>
        <w:tab/>
        <w:t xml:space="preserve">I created a </w:t>
      </w:r>
      <w:proofErr w:type="spellStart"/>
      <w:r w:rsidRPr="00491848">
        <w:rPr>
          <w:rFonts w:ascii="Times New Roman" w:hAnsi="Times New Roman" w:cs="Times New Roman"/>
          <w:sz w:val="24"/>
          <w:szCs w:val="24"/>
        </w:rPr>
        <w:t>SlamDunk</w:t>
      </w:r>
      <w:proofErr w:type="spellEnd"/>
      <w:r w:rsidRPr="00491848">
        <w:rPr>
          <w:rFonts w:ascii="Times New Roman" w:hAnsi="Times New Roman" w:cs="Times New Roman"/>
          <w:sz w:val="24"/>
          <w:szCs w:val="24"/>
        </w:rPr>
        <w:t xml:space="preserve"> in my ISTC 651 course about how individuals in Maryland contributed to </w:t>
      </w:r>
      <w:r w:rsidR="00491848" w:rsidRPr="00491848">
        <w:rPr>
          <w:rFonts w:ascii="Times New Roman" w:hAnsi="Times New Roman" w:cs="Times New Roman"/>
          <w:sz w:val="24"/>
          <w:szCs w:val="24"/>
        </w:rPr>
        <w:t>America’s</w:t>
      </w:r>
      <w:r w:rsidRPr="00491848">
        <w:rPr>
          <w:rFonts w:ascii="Times New Roman" w:hAnsi="Times New Roman" w:cs="Times New Roman"/>
          <w:sz w:val="24"/>
          <w:szCs w:val="24"/>
        </w:rPr>
        <w:t xml:space="preserve"> society.  This </w:t>
      </w:r>
      <w:proofErr w:type="spellStart"/>
      <w:r w:rsidRPr="00491848">
        <w:rPr>
          <w:rFonts w:ascii="Times New Roman" w:hAnsi="Times New Roman" w:cs="Times New Roman"/>
          <w:sz w:val="24"/>
          <w:szCs w:val="24"/>
        </w:rPr>
        <w:t>SlamDunk</w:t>
      </w:r>
      <w:proofErr w:type="spellEnd"/>
      <w:r w:rsidRPr="00491848">
        <w:rPr>
          <w:rFonts w:ascii="Times New Roman" w:hAnsi="Times New Roman" w:cs="Times New Roman"/>
          <w:sz w:val="24"/>
          <w:szCs w:val="24"/>
        </w:rPr>
        <w:t xml:space="preserve"> greatly supports the AASL Standards and the Common Core State Standards because </w:t>
      </w:r>
      <w:r w:rsidR="00DF3869" w:rsidRPr="00491848">
        <w:rPr>
          <w:rFonts w:ascii="Times New Roman" w:hAnsi="Times New Roman" w:cs="Times New Roman"/>
          <w:sz w:val="24"/>
          <w:szCs w:val="24"/>
        </w:rPr>
        <w:t>it</w:t>
      </w:r>
      <w:r w:rsidRPr="00491848">
        <w:rPr>
          <w:rFonts w:ascii="Times New Roman" w:hAnsi="Times New Roman" w:cs="Times New Roman"/>
          <w:sz w:val="24"/>
          <w:szCs w:val="24"/>
        </w:rPr>
        <w:t xml:space="preserve"> emphasis the importance of critical thinking, digital research skills, and creative processes.</w:t>
      </w:r>
      <w:r w:rsidR="00DF3869" w:rsidRPr="00491848">
        <w:rPr>
          <w:rFonts w:ascii="Times New Roman" w:hAnsi="Times New Roman" w:cs="Times New Roman"/>
          <w:sz w:val="24"/>
          <w:szCs w:val="24"/>
        </w:rPr>
        <w:t xml:space="preserve">  Students not only have to research the impactful individual, but they have to inquire deeply about how this person contributed to America’s society as a whole.  They are then able to cho</w:t>
      </w:r>
      <w:r w:rsidR="005A619E">
        <w:rPr>
          <w:rFonts w:ascii="Times New Roman" w:hAnsi="Times New Roman" w:cs="Times New Roman"/>
          <w:sz w:val="24"/>
          <w:szCs w:val="24"/>
        </w:rPr>
        <w:t>ose</w:t>
      </w:r>
      <w:r w:rsidR="00DF3869" w:rsidRPr="00491848">
        <w:rPr>
          <w:rFonts w:ascii="Times New Roman" w:hAnsi="Times New Roman" w:cs="Times New Roman"/>
          <w:sz w:val="24"/>
          <w:szCs w:val="24"/>
        </w:rPr>
        <w:t xml:space="preserve"> the web 2.0 tool of their choice</w:t>
      </w:r>
      <w:r w:rsidR="005A619E">
        <w:rPr>
          <w:rFonts w:ascii="Times New Roman" w:hAnsi="Times New Roman" w:cs="Times New Roman"/>
          <w:sz w:val="24"/>
          <w:szCs w:val="24"/>
        </w:rPr>
        <w:t>,</w:t>
      </w:r>
      <w:r w:rsidR="00DF3869" w:rsidRPr="00491848">
        <w:rPr>
          <w:rFonts w:ascii="Times New Roman" w:hAnsi="Times New Roman" w:cs="Times New Roman"/>
          <w:sz w:val="24"/>
          <w:szCs w:val="24"/>
        </w:rPr>
        <w:t xml:space="preserve"> to express their understanding creatively about this topic and answer the essential question completely, thus meeting both the AASL Standards and the Common Core State Standards.  This </w:t>
      </w:r>
      <w:proofErr w:type="spellStart"/>
      <w:r w:rsidR="00DF3869" w:rsidRPr="00491848">
        <w:rPr>
          <w:rFonts w:ascii="Times New Roman" w:hAnsi="Times New Roman" w:cs="Times New Roman"/>
          <w:sz w:val="24"/>
          <w:szCs w:val="24"/>
        </w:rPr>
        <w:t>SlamDunk</w:t>
      </w:r>
      <w:proofErr w:type="spellEnd"/>
      <w:r w:rsidR="00DF3869" w:rsidRPr="00491848">
        <w:rPr>
          <w:rFonts w:ascii="Times New Roman" w:hAnsi="Times New Roman" w:cs="Times New Roman"/>
          <w:sz w:val="24"/>
          <w:szCs w:val="24"/>
        </w:rPr>
        <w:t xml:space="preserve"> is a great way for me, as a future media </w:t>
      </w:r>
      <w:proofErr w:type="gramStart"/>
      <w:r w:rsidR="00DF3869" w:rsidRPr="00491848">
        <w:rPr>
          <w:rFonts w:ascii="Times New Roman" w:hAnsi="Times New Roman" w:cs="Times New Roman"/>
          <w:sz w:val="24"/>
          <w:szCs w:val="24"/>
        </w:rPr>
        <w:t>specialist,</w:t>
      </w:r>
      <w:proofErr w:type="gramEnd"/>
      <w:r w:rsidR="00DF3869" w:rsidRPr="00491848">
        <w:rPr>
          <w:rFonts w:ascii="Times New Roman" w:hAnsi="Times New Roman" w:cs="Times New Roman"/>
          <w:sz w:val="24"/>
          <w:szCs w:val="24"/>
        </w:rPr>
        <w:t xml:space="preserve"> to collaborate with their classroom teachers</w:t>
      </w:r>
      <w:r w:rsidR="005A619E">
        <w:rPr>
          <w:rFonts w:ascii="Times New Roman" w:hAnsi="Times New Roman" w:cs="Times New Roman"/>
          <w:sz w:val="24"/>
          <w:szCs w:val="24"/>
        </w:rPr>
        <w:t xml:space="preserve"> and</w:t>
      </w:r>
      <w:r w:rsidR="00DF3869" w:rsidRPr="00491848">
        <w:rPr>
          <w:rFonts w:ascii="Times New Roman" w:hAnsi="Times New Roman" w:cs="Times New Roman"/>
          <w:sz w:val="24"/>
          <w:szCs w:val="24"/>
        </w:rPr>
        <w:t xml:space="preserve"> with their social studies curriculum</w:t>
      </w:r>
      <w:r w:rsidR="005A619E">
        <w:rPr>
          <w:rFonts w:ascii="Times New Roman" w:hAnsi="Times New Roman" w:cs="Times New Roman"/>
          <w:sz w:val="24"/>
          <w:szCs w:val="24"/>
        </w:rPr>
        <w:t>,</w:t>
      </w:r>
      <w:r w:rsidR="00DF3869" w:rsidRPr="00491848">
        <w:rPr>
          <w:rFonts w:ascii="Times New Roman" w:hAnsi="Times New Roman" w:cs="Times New Roman"/>
          <w:sz w:val="24"/>
          <w:szCs w:val="24"/>
        </w:rPr>
        <w:t xml:space="preserve"> to explore these important indi</w:t>
      </w:r>
      <w:r w:rsidR="00B612B9">
        <w:rPr>
          <w:rFonts w:ascii="Times New Roman" w:hAnsi="Times New Roman" w:cs="Times New Roman"/>
          <w:sz w:val="24"/>
          <w:szCs w:val="24"/>
        </w:rPr>
        <w:t>vi</w:t>
      </w:r>
      <w:r w:rsidR="00DF3869" w:rsidRPr="00491848">
        <w:rPr>
          <w:rFonts w:ascii="Times New Roman" w:hAnsi="Times New Roman" w:cs="Times New Roman"/>
          <w:sz w:val="24"/>
          <w:szCs w:val="24"/>
        </w:rPr>
        <w:t>duals and broaden the students</w:t>
      </w:r>
      <w:r w:rsidR="005A619E">
        <w:rPr>
          <w:rFonts w:ascii="Times New Roman" w:hAnsi="Times New Roman" w:cs="Times New Roman"/>
          <w:sz w:val="24"/>
          <w:szCs w:val="24"/>
        </w:rPr>
        <w:t>’</w:t>
      </w:r>
      <w:r w:rsidR="00DF3869" w:rsidRPr="00491848">
        <w:rPr>
          <w:rFonts w:ascii="Times New Roman" w:hAnsi="Times New Roman" w:cs="Times New Roman"/>
          <w:sz w:val="24"/>
          <w:szCs w:val="24"/>
        </w:rPr>
        <w:t xml:space="preserve"> thinking about why their contributions have carried on to today’s society, making it more relevant and meaningful to their lives.</w:t>
      </w:r>
      <w:r w:rsidR="00607DFC" w:rsidRPr="00491848">
        <w:rPr>
          <w:rFonts w:ascii="Times New Roman" w:hAnsi="Times New Roman" w:cs="Times New Roman"/>
          <w:sz w:val="24"/>
          <w:szCs w:val="24"/>
        </w:rPr>
        <w:t xml:space="preserve">  This </w:t>
      </w:r>
      <w:proofErr w:type="spellStart"/>
      <w:r w:rsidR="00607DFC" w:rsidRPr="00491848">
        <w:rPr>
          <w:rFonts w:ascii="Times New Roman" w:hAnsi="Times New Roman" w:cs="Times New Roman"/>
          <w:sz w:val="24"/>
          <w:szCs w:val="24"/>
        </w:rPr>
        <w:t>SlamDunk</w:t>
      </w:r>
      <w:proofErr w:type="spellEnd"/>
      <w:r w:rsidR="00607DFC" w:rsidRPr="00491848">
        <w:rPr>
          <w:rFonts w:ascii="Times New Roman" w:hAnsi="Times New Roman" w:cs="Times New Roman"/>
          <w:sz w:val="24"/>
          <w:szCs w:val="24"/>
        </w:rPr>
        <w:t xml:space="preserve"> will be very useful for me in the future because I could structure many different topics around this type of format</w:t>
      </w:r>
      <w:r w:rsidR="005A619E">
        <w:rPr>
          <w:rFonts w:ascii="Times New Roman" w:hAnsi="Times New Roman" w:cs="Times New Roman"/>
          <w:sz w:val="24"/>
          <w:szCs w:val="24"/>
        </w:rPr>
        <w:t xml:space="preserve">, in order to meet standards, collaborate with teachers, and </w:t>
      </w:r>
      <w:bookmarkStart w:id="0" w:name="_GoBack"/>
      <w:bookmarkEnd w:id="0"/>
      <w:r w:rsidR="00607DFC" w:rsidRPr="00491848">
        <w:rPr>
          <w:rFonts w:ascii="Times New Roman" w:hAnsi="Times New Roman" w:cs="Times New Roman"/>
          <w:sz w:val="24"/>
          <w:szCs w:val="24"/>
        </w:rPr>
        <w:t xml:space="preserve">expose </w:t>
      </w:r>
      <w:r w:rsidR="00491848" w:rsidRPr="00491848">
        <w:rPr>
          <w:rFonts w:ascii="Times New Roman" w:hAnsi="Times New Roman" w:cs="Times New Roman"/>
          <w:sz w:val="24"/>
          <w:szCs w:val="24"/>
        </w:rPr>
        <w:t>students</w:t>
      </w:r>
      <w:r w:rsidR="00607DFC" w:rsidRPr="00491848">
        <w:rPr>
          <w:rFonts w:ascii="Times New Roman" w:hAnsi="Times New Roman" w:cs="Times New Roman"/>
          <w:sz w:val="24"/>
          <w:szCs w:val="24"/>
        </w:rPr>
        <w:t xml:space="preserve"> to the 21</w:t>
      </w:r>
      <w:r w:rsidR="00607DFC" w:rsidRPr="00491848">
        <w:rPr>
          <w:rFonts w:ascii="Times New Roman" w:hAnsi="Times New Roman" w:cs="Times New Roman"/>
          <w:sz w:val="24"/>
          <w:szCs w:val="24"/>
          <w:vertAlign w:val="superscript"/>
        </w:rPr>
        <w:t>st</w:t>
      </w:r>
      <w:r w:rsidR="00607DFC" w:rsidRPr="00491848">
        <w:rPr>
          <w:rFonts w:ascii="Times New Roman" w:hAnsi="Times New Roman" w:cs="Times New Roman"/>
          <w:sz w:val="24"/>
          <w:szCs w:val="24"/>
        </w:rPr>
        <w:t xml:space="preserve"> century skills they need.</w:t>
      </w:r>
    </w:p>
    <w:sectPr w:rsidR="00F314D2" w:rsidRPr="00491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87"/>
    <w:rsid w:val="000C3DA2"/>
    <w:rsid w:val="001B00C1"/>
    <w:rsid w:val="00294FDB"/>
    <w:rsid w:val="003E2B18"/>
    <w:rsid w:val="00421E99"/>
    <w:rsid w:val="00483D87"/>
    <w:rsid w:val="00491848"/>
    <w:rsid w:val="004F7EF8"/>
    <w:rsid w:val="005A619E"/>
    <w:rsid w:val="00607DFC"/>
    <w:rsid w:val="009E52BE"/>
    <w:rsid w:val="00A35968"/>
    <w:rsid w:val="00B04432"/>
    <w:rsid w:val="00B612B9"/>
    <w:rsid w:val="00D92EE3"/>
    <w:rsid w:val="00DF3869"/>
    <w:rsid w:val="00E803F7"/>
    <w:rsid w:val="00E97D8D"/>
    <w:rsid w:val="00ED611A"/>
    <w:rsid w:val="00F3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848"/>
    <w:rPr>
      <w:sz w:val="16"/>
      <w:szCs w:val="16"/>
    </w:rPr>
  </w:style>
  <w:style w:type="paragraph" w:styleId="CommentText">
    <w:name w:val="annotation text"/>
    <w:basedOn w:val="Normal"/>
    <w:link w:val="CommentTextChar"/>
    <w:uiPriority w:val="99"/>
    <w:semiHidden/>
    <w:unhideWhenUsed/>
    <w:rsid w:val="00491848"/>
    <w:pPr>
      <w:spacing w:line="240" w:lineRule="auto"/>
    </w:pPr>
    <w:rPr>
      <w:sz w:val="20"/>
      <w:szCs w:val="20"/>
    </w:rPr>
  </w:style>
  <w:style w:type="character" w:customStyle="1" w:styleId="CommentTextChar">
    <w:name w:val="Comment Text Char"/>
    <w:basedOn w:val="DefaultParagraphFont"/>
    <w:link w:val="CommentText"/>
    <w:uiPriority w:val="99"/>
    <w:semiHidden/>
    <w:rsid w:val="0049184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91848"/>
    <w:rPr>
      <w:b/>
      <w:bCs/>
    </w:rPr>
  </w:style>
  <w:style w:type="character" w:customStyle="1" w:styleId="CommentSubjectChar">
    <w:name w:val="Comment Subject Char"/>
    <w:basedOn w:val="CommentTextChar"/>
    <w:link w:val="CommentSubject"/>
    <w:uiPriority w:val="99"/>
    <w:semiHidden/>
    <w:rsid w:val="00491848"/>
    <w:rPr>
      <w:rFonts w:eastAsiaTheme="minorEastAsia"/>
      <w:b/>
      <w:bCs/>
      <w:sz w:val="20"/>
      <w:szCs w:val="20"/>
    </w:rPr>
  </w:style>
  <w:style w:type="paragraph" w:styleId="BalloonText">
    <w:name w:val="Balloon Text"/>
    <w:basedOn w:val="Normal"/>
    <w:link w:val="BalloonTextChar"/>
    <w:uiPriority w:val="99"/>
    <w:semiHidden/>
    <w:unhideWhenUsed/>
    <w:rsid w:val="00491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48"/>
    <w:rPr>
      <w:rFonts w:ascii="Tahoma" w:eastAsiaTheme="minorEastAsia" w:hAnsi="Tahoma" w:cs="Tahoma"/>
      <w:sz w:val="16"/>
      <w:szCs w:val="16"/>
    </w:rPr>
  </w:style>
  <w:style w:type="character" w:styleId="Hyperlink">
    <w:name w:val="Hyperlink"/>
    <w:basedOn w:val="DefaultParagraphFont"/>
    <w:uiPriority w:val="99"/>
    <w:unhideWhenUsed/>
    <w:rsid w:val="00A35968"/>
    <w:rPr>
      <w:color w:val="0000FF" w:themeColor="hyperlink"/>
      <w:u w:val="single"/>
    </w:rPr>
  </w:style>
  <w:style w:type="character" w:styleId="FollowedHyperlink">
    <w:name w:val="FollowedHyperlink"/>
    <w:basedOn w:val="DefaultParagraphFont"/>
    <w:uiPriority w:val="99"/>
    <w:semiHidden/>
    <w:unhideWhenUsed/>
    <w:rsid w:val="00A359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848"/>
    <w:rPr>
      <w:sz w:val="16"/>
      <w:szCs w:val="16"/>
    </w:rPr>
  </w:style>
  <w:style w:type="paragraph" w:styleId="CommentText">
    <w:name w:val="annotation text"/>
    <w:basedOn w:val="Normal"/>
    <w:link w:val="CommentTextChar"/>
    <w:uiPriority w:val="99"/>
    <w:semiHidden/>
    <w:unhideWhenUsed/>
    <w:rsid w:val="00491848"/>
    <w:pPr>
      <w:spacing w:line="240" w:lineRule="auto"/>
    </w:pPr>
    <w:rPr>
      <w:sz w:val="20"/>
      <w:szCs w:val="20"/>
    </w:rPr>
  </w:style>
  <w:style w:type="character" w:customStyle="1" w:styleId="CommentTextChar">
    <w:name w:val="Comment Text Char"/>
    <w:basedOn w:val="DefaultParagraphFont"/>
    <w:link w:val="CommentText"/>
    <w:uiPriority w:val="99"/>
    <w:semiHidden/>
    <w:rsid w:val="0049184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91848"/>
    <w:rPr>
      <w:b/>
      <w:bCs/>
    </w:rPr>
  </w:style>
  <w:style w:type="character" w:customStyle="1" w:styleId="CommentSubjectChar">
    <w:name w:val="Comment Subject Char"/>
    <w:basedOn w:val="CommentTextChar"/>
    <w:link w:val="CommentSubject"/>
    <w:uiPriority w:val="99"/>
    <w:semiHidden/>
    <w:rsid w:val="00491848"/>
    <w:rPr>
      <w:rFonts w:eastAsiaTheme="minorEastAsia"/>
      <w:b/>
      <w:bCs/>
      <w:sz w:val="20"/>
      <w:szCs w:val="20"/>
    </w:rPr>
  </w:style>
  <w:style w:type="paragraph" w:styleId="BalloonText">
    <w:name w:val="Balloon Text"/>
    <w:basedOn w:val="Normal"/>
    <w:link w:val="BalloonTextChar"/>
    <w:uiPriority w:val="99"/>
    <w:semiHidden/>
    <w:unhideWhenUsed/>
    <w:rsid w:val="00491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848"/>
    <w:rPr>
      <w:rFonts w:ascii="Tahoma" w:eastAsiaTheme="minorEastAsia" w:hAnsi="Tahoma" w:cs="Tahoma"/>
      <w:sz w:val="16"/>
      <w:szCs w:val="16"/>
    </w:rPr>
  </w:style>
  <w:style w:type="character" w:styleId="Hyperlink">
    <w:name w:val="Hyperlink"/>
    <w:basedOn w:val="DefaultParagraphFont"/>
    <w:uiPriority w:val="99"/>
    <w:unhideWhenUsed/>
    <w:rsid w:val="00A35968"/>
    <w:rPr>
      <w:color w:val="0000FF" w:themeColor="hyperlink"/>
      <w:u w:val="single"/>
    </w:rPr>
  </w:style>
  <w:style w:type="character" w:styleId="FollowedHyperlink">
    <w:name w:val="FollowedHyperlink"/>
    <w:basedOn w:val="DefaultParagraphFont"/>
    <w:uiPriority w:val="99"/>
    <w:semiHidden/>
    <w:unhideWhenUsed/>
    <w:rsid w:val="00A35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all%202013/ISTC%20651/ISTC651_KeyAssignment_SlamDunk_tracyr.pptx" TargetMode="External"/><Relationship Id="rId3" Type="http://schemas.openxmlformats.org/officeDocument/2006/relationships/settings" Target="settings.xml"/><Relationship Id="rId7" Type="http://schemas.openxmlformats.org/officeDocument/2006/relationships/hyperlink" Target="../../Summer%202013/ISTC%20541/TracyR_InstructionalPlan.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msmedia.wikispaces.hcpss.org/Science+Fair+Resources" TargetMode="External"/><Relationship Id="rId5" Type="http://schemas.openxmlformats.org/officeDocument/2006/relationships/hyperlink" Target="file:///G:\Spring%202014\Internships\Glenwood%20Middle\Science%20Fair%20Collaboration.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8</cp:revision>
  <dcterms:created xsi:type="dcterms:W3CDTF">2014-03-11T16:02:00Z</dcterms:created>
  <dcterms:modified xsi:type="dcterms:W3CDTF">2014-04-01T15:06:00Z</dcterms:modified>
</cp:coreProperties>
</file>